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9FD" w14:textId="215297A5" w:rsidR="00A83C45" w:rsidRDefault="00A83C45">
      <w:pPr>
        <w:rPr>
          <w:sz w:val="36"/>
          <w:szCs w:val="36"/>
        </w:rPr>
      </w:pPr>
      <w:r>
        <w:rPr>
          <w:sz w:val="36"/>
          <w:szCs w:val="36"/>
        </w:rPr>
        <w:t>Loughborough Library NPO Project: Eye Spy Wall Art</w:t>
      </w:r>
    </w:p>
    <w:p w14:paraId="0F2C2F8B" w14:textId="707436BB" w:rsidR="009300C4" w:rsidRPr="00A83C45" w:rsidRDefault="0012669A">
      <w:pPr>
        <w:rPr>
          <w:sz w:val="32"/>
          <w:szCs w:val="32"/>
        </w:rPr>
      </w:pPr>
      <w:r w:rsidRPr="00A83C45">
        <w:rPr>
          <w:sz w:val="32"/>
          <w:szCs w:val="32"/>
        </w:rPr>
        <w:t>Loughborough Schools Workshop Results</w:t>
      </w:r>
    </w:p>
    <w:p w14:paraId="5133F1A6" w14:textId="7152B98A" w:rsidR="00093CA7" w:rsidRDefault="00093CA7">
      <w:pPr>
        <w:rPr>
          <w:sz w:val="28"/>
          <w:szCs w:val="28"/>
        </w:rPr>
      </w:pPr>
      <w:r>
        <w:rPr>
          <w:sz w:val="28"/>
          <w:szCs w:val="28"/>
        </w:rPr>
        <w:t>Co-creation method</w:t>
      </w:r>
    </w:p>
    <w:p w14:paraId="08EEB4C9" w14:textId="6410B81E" w:rsidR="00093CA7" w:rsidRPr="009923DC" w:rsidRDefault="00093CA7">
      <w:pPr>
        <w:rPr>
          <w:sz w:val="24"/>
          <w:szCs w:val="24"/>
        </w:rPr>
      </w:pPr>
      <w:r w:rsidRPr="009923DC">
        <w:rPr>
          <w:sz w:val="24"/>
          <w:szCs w:val="24"/>
        </w:rPr>
        <w:t xml:space="preserve">1,020 primary aged children across </w:t>
      </w:r>
      <w:r w:rsidR="00A83C45">
        <w:rPr>
          <w:sz w:val="24"/>
          <w:szCs w:val="24"/>
        </w:rPr>
        <w:t>4</w:t>
      </w:r>
      <w:r w:rsidRPr="009923DC">
        <w:rPr>
          <w:sz w:val="24"/>
          <w:szCs w:val="24"/>
        </w:rPr>
        <w:t xml:space="preserve"> primary school </w:t>
      </w:r>
      <w:r w:rsidR="00A83C45">
        <w:rPr>
          <w:sz w:val="24"/>
          <w:szCs w:val="24"/>
        </w:rPr>
        <w:t xml:space="preserve">within Loughborough </w:t>
      </w:r>
      <w:r w:rsidRPr="009923DC">
        <w:rPr>
          <w:sz w:val="24"/>
          <w:szCs w:val="24"/>
        </w:rPr>
        <w:t xml:space="preserve">were consulted. </w:t>
      </w:r>
      <w:proofErr w:type="gramStart"/>
      <w:r w:rsidRPr="009923DC">
        <w:rPr>
          <w:sz w:val="24"/>
          <w:szCs w:val="24"/>
        </w:rPr>
        <w:t>The majority of</w:t>
      </w:r>
      <w:proofErr w:type="gramEnd"/>
      <w:r w:rsidRPr="009923DC">
        <w:rPr>
          <w:sz w:val="24"/>
          <w:szCs w:val="24"/>
        </w:rPr>
        <w:t xml:space="preserve"> the consultation took place within class workshops, with</w:t>
      </w:r>
      <w:r w:rsidR="009923DC" w:rsidRPr="009923DC">
        <w:rPr>
          <w:sz w:val="24"/>
          <w:szCs w:val="24"/>
        </w:rPr>
        <w:t xml:space="preserve"> the addition of</w:t>
      </w:r>
      <w:r w:rsidRPr="009923DC">
        <w:rPr>
          <w:sz w:val="24"/>
          <w:szCs w:val="24"/>
        </w:rPr>
        <w:t xml:space="preserve"> one whole school assembly.</w:t>
      </w:r>
      <w:r w:rsidR="00A83C45">
        <w:rPr>
          <w:sz w:val="24"/>
          <w:szCs w:val="24"/>
        </w:rPr>
        <w:t xml:space="preserve"> Workshops were between 40-60 minutes in length and used different methods to engage the children, including pair work, group discussions, sticker voting, worksheets and drawing.</w:t>
      </w:r>
      <w:r w:rsidR="009923DC" w:rsidRPr="009923DC">
        <w:rPr>
          <w:sz w:val="24"/>
          <w:szCs w:val="24"/>
        </w:rPr>
        <w:t xml:space="preserve"> Children</w:t>
      </w:r>
      <w:r w:rsidR="00A83C45">
        <w:rPr>
          <w:sz w:val="24"/>
          <w:szCs w:val="24"/>
        </w:rPr>
        <w:t xml:space="preserve"> also</w:t>
      </w:r>
      <w:r w:rsidR="009923DC" w:rsidRPr="009923DC">
        <w:rPr>
          <w:sz w:val="24"/>
          <w:szCs w:val="24"/>
        </w:rPr>
        <w:t xml:space="preserve"> used ‘eye-spy’ books such as Where’s Wally? to think about what eye-spy art means. The children offered their suggestions on:</w:t>
      </w:r>
    </w:p>
    <w:p w14:paraId="4641DC84" w14:textId="322981B2" w:rsidR="009923DC" w:rsidRPr="009923DC" w:rsidRDefault="009923DC" w:rsidP="009923DC">
      <w:pPr>
        <w:pStyle w:val="ListParagraph"/>
        <w:numPr>
          <w:ilvl w:val="0"/>
          <w:numId w:val="2"/>
        </w:numPr>
        <w:rPr>
          <w:sz w:val="24"/>
          <w:szCs w:val="24"/>
        </w:rPr>
      </w:pPr>
      <w:r w:rsidRPr="009923DC">
        <w:rPr>
          <w:sz w:val="24"/>
          <w:szCs w:val="24"/>
        </w:rPr>
        <w:t>Their likes</w:t>
      </w:r>
    </w:p>
    <w:p w14:paraId="4328F4C2" w14:textId="032BF4F4" w:rsidR="009923DC" w:rsidRPr="009923DC" w:rsidRDefault="009923DC" w:rsidP="009923DC">
      <w:pPr>
        <w:pStyle w:val="ListParagraph"/>
        <w:numPr>
          <w:ilvl w:val="0"/>
          <w:numId w:val="2"/>
        </w:numPr>
        <w:rPr>
          <w:sz w:val="24"/>
          <w:szCs w:val="24"/>
        </w:rPr>
      </w:pPr>
      <w:r w:rsidRPr="009923DC">
        <w:rPr>
          <w:sz w:val="24"/>
          <w:szCs w:val="24"/>
        </w:rPr>
        <w:t>Their dislikes</w:t>
      </w:r>
    </w:p>
    <w:p w14:paraId="7033B63B" w14:textId="7BA1E959" w:rsidR="009923DC" w:rsidRPr="009923DC" w:rsidRDefault="009923DC" w:rsidP="009923DC">
      <w:pPr>
        <w:pStyle w:val="ListParagraph"/>
        <w:numPr>
          <w:ilvl w:val="0"/>
          <w:numId w:val="2"/>
        </w:numPr>
        <w:rPr>
          <w:sz w:val="24"/>
          <w:szCs w:val="24"/>
        </w:rPr>
      </w:pPr>
      <w:r w:rsidRPr="009923DC">
        <w:rPr>
          <w:sz w:val="24"/>
          <w:szCs w:val="24"/>
        </w:rPr>
        <w:t>Potential themes for the artwork</w:t>
      </w:r>
    </w:p>
    <w:p w14:paraId="4C3FE3AD" w14:textId="5B044764" w:rsidR="009923DC" w:rsidRPr="009923DC" w:rsidRDefault="009923DC" w:rsidP="009923DC">
      <w:pPr>
        <w:pStyle w:val="ListParagraph"/>
        <w:numPr>
          <w:ilvl w:val="0"/>
          <w:numId w:val="2"/>
        </w:numPr>
        <w:rPr>
          <w:sz w:val="24"/>
          <w:szCs w:val="24"/>
        </w:rPr>
      </w:pPr>
      <w:r w:rsidRPr="009923DC">
        <w:rPr>
          <w:sz w:val="24"/>
          <w:szCs w:val="24"/>
        </w:rPr>
        <w:t>Elements that the artist could hide</w:t>
      </w:r>
    </w:p>
    <w:p w14:paraId="2F10D0E8" w14:textId="026BF5B2" w:rsidR="009923DC" w:rsidRDefault="009923DC" w:rsidP="009923DC">
      <w:pPr>
        <w:pStyle w:val="ListParagraph"/>
        <w:numPr>
          <w:ilvl w:val="0"/>
          <w:numId w:val="2"/>
        </w:numPr>
        <w:rPr>
          <w:sz w:val="24"/>
          <w:szCs w:val="24"/>
        </w:rPr>
      </w:pPr>
      <w:r w:rsidRPr="009923DC">
        <w:rPr>
          <w:sz w:val="24"/>
          <w:szCs w:val="24"/>
        </w:rPr>
        <w:t>What objects from Charnwood Museum could be incorporated</w:t>
      </w:r>
    </w:p>
    <w:p w14:paraId="7698BFED" w14:textId="34771637" w:rsidR="00E569E4" w:rsidRPr="00E569E4" w:rsidRDefault="00E569E4" w:rsidP="00E569E4">
      <w:pPr>
        <w:pStyle w:val="ListParagraph"/>
        <w:numPr>
          <w:ilvl w:val="0"/>
          <w:numId w:val="2"/>
        </w:numPr>
        <w:rPr>
          <w:sz w:val="24"/>
          <w:szCs w:val="24"/>
        </w:rPr>
      </w:pPr>
      <w:r w:rsidRPr="009923DC">
        <w:rPr>
          <w:sz w:val="24"/>
          <w:szCs w:val="24"/>
        </w:rPr>
        <w:t>How the artist can hide elements within the art</w:t>
      </w:r>
    </w:p>
    <w:p w14:paraId="35CE990E" w14:textId="39FC7D79" w:rsidR="009923DC" w:rsidRPr="009923DC" w:rsidRDefault="009923DC" w:rsidP="009923DC">
      <w:pPr>
        <w:rPr>
          <w:sz w:val="24"/>
          <w:szCs w:val="24"/>
        </w:rPr>
      </w:pPr>
      <w:r w:rsidRPr="009923DC">
        <w:rPr>
          <w:sz w:val="24"/>
          <w:szCs w:val="24"/>
        </w:rPr>
        <w:t>Finally, the children created their own piece of eye-spy art. Some pieces will be used to create an exhibition to celebrate the launch of the completed artwork.</w:t>
      </w:r>
    </w:p>
    <w:p w14:paraId="1857F165" w14:textId="5FA52770" w:rsidR="009923DC" w:rsidRDefault="009923DC">
      <w:pPr>
        <w:rPr>
          <w:sz w:val="28"/>
          <w:szCs w:val="28"/>
        </w:rPr>
      </w:pPr>
      <w:r>
        <w:rPr>
          <w:sz w:val="28"/>
          <w:szCs w:val="28"/>
        </w:rPr>
        <w:t>Results: Likes and dislikes</w:t>
      </w:r>
    </w:p>
    <w:p w14:paraId="26E9A8C1" w14:textId="3B2FA5F8" w:rsidR="00A83C45" w:rsidRPr="00A83C45" w:rsidRDefault="00A83C45">
      <w:pPr>
        <w:rPr>
          <w:sz w:val="24"/>
          <w:szCs w:val="24"/>
        </w:rPr>
      </w:pPr>
      <w:r w:rsidRPr="00A83C45">
        <w:rPr>
          <w:sz w:val="24"/>
          <w:szCs w:val="24"/>
        </w:rPr>
        <w:t xml:space="preserve">The </w:t>
      </w:r>
      <w:r>
        <w:rPr>
          <w:sz w:val="24"/>
          <w:szCs w:val="24"/>
        </w:rPr>
        <w:t xml:space="preserve">results were very clear: the final art piece should not be too easy as it needs to be challenging however it should also not be too hard as if it takes too </w:t>
      </w:r>
      <w:proofErr w:type="gramStart"/>
      <w:r>
        <w:rPr>
          <w:sz w:val="24"/>
          <w:szCs w:val="24"/>
        </w:rPr>
        <w:t>long</w:t>
      </w:r>
      <w:proofErr w:type="gramEnd"/>
      <w:r>
        <w:rPr>
          <w:sz w:val="24"/>
          <w:szCs w:val="24"/>
        </w:rPr>
        <w:t xml:space="preserve"> they felt everyone would give up. This led to the suggestion from many children that the artwork should have different levels of difficulty within it, some aimed at younger children and some aimed at older. The next most common suggestion was that the artwork should be very bright and colourful. Many children also suggested that the artist should add in puzzle elements, as well as the eye-spy.</w:t>
      </w:r>
    </w:p>
    <w:p w14:paraId="46394BF4" w14:textId="0308860F" w:rsidR="0012669A" w:rsidRDefault="009923DC">
      <w:pPr>
        <w:rPr>
          <w:sz w:val="28"/>
          <w:szCs w:val="28"/>
        </w:rPr>
      </w:pPr>
      <w:r w:rsidRPr="00093CA7">
        <w:rPr>
          <w:sz w:val="28"/>
          <w:szCs w:val="28"/>
        </w:rPr>
        <w:drawing>
          <wp:anchor distT="0" distB="0" distL="114300" distR="114300" simplePos="0" relativeHeight="251658240" behindDoc="0" locked="0" layoutInCell="1" allowOverlap="1" wp14:anchorId="24392A4A" wp14:editId="6AA2E127">
            <wp:simplePos x="0" y="0"/>
            <wp:positionH relativeFrom="margin">
              <wp:posOffset>3340100</wp:posOffset>
            </wp:positionH>
            <wp:positionV relativeFrom="paragraph">
              <wp:posOffset>211992</wp:posOffset>
            </wp:positionV>
            <wp:extent cx="2242820" cy="2242820"/>
            <wp:effectExtent l="0" t="0" r="5080" b="5080"/>
            <wp:wrapThrough wrapText="bothSides">
              <wp:wrapPolygon edited="0">
                <wp:start x="0" y="0"/>
                <wp:lineTo x="0" y="21465"/>
                <wp:lineTo x="21465" y="21465"/>
                <wp:lineTo x="21465" y="0"/>
                <wp:lineTo x="0" y="0"/>
              </wp:wrapPolygon>
            </wp:wrapThrough>
            <wp:docPr id="1483659125" name="Picture 2" descr="A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659125" name="Picture 2" descr="A diagram of different colored circl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2820" cy="2242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 xml:space="preserve">Results: </w:t>
      </w:r>
      <w:r w:rsidR="00093CA7">
        <w:rPr>
          <w:sz w:val="28"/>
          <w:szCs w:val="28"/>
        </w:rPr>
        <w:t>Theme</w:t>
      </w:r>
    </w:p>
    <w:p w14:paraId="3BD6BC89" w14:textId="10C5E5C3" w:rsidR="00093CA7" w:rsidRPr="009923DC" w:rsidRDefault="00093CA7">
      <w:pPr>
        <w:rPr>
          <w:sz w:val="24"/>
          <w:szCs w:val="24"/>
        </w:rPr>
      </w:pPr>
      <w:r w:rsidRPr="009923DC">
        <w:rPr>
          <w:sz w:val="24"/>
          <w:szCs w:val="24"/>
        </w:rPr>
        <w:t>44 themes in total were identified by the children. The top four suggestions, in order of number of times proposed, were:</w:t>
      </w:r>
    </w:p>
    <w:p w14:paraId="79C60F10" w14:textId="5D6980BF" w:rsidR="00093CA7" w:rsidRPr="009923DC" w:rsidRDefault="00093CA7" w:rsidP="00093CA7">
      <w:pPr>
        <w:pStyle w:val="ListParagraph"/>
        <w:numPr>
          <w:ilvl w:val="0"/>
          <w:numId w:val="1"/>
        </w:numPr>
        <w:rPr>
          <w:sz w:val="24"/>
          <w:szCs w:val="24"/>
        </w:rPr>
      </w:pPr>
      <w:r w:rsidRPr="009923DC">
        <w:rPr>
          <w:sz w:val="24"/>
          <w:szCs w:val="24"/>
        </w:rPr>
        <w:t>Nature</w:t>
      </w:r>
    </w:p>
    <w:p w14:paraId="5FF5AF43" w14:textId="0EF23BBB" w:rsidR="00093CA7" w:rsidRPr="009923DC" w:rsidRDefault="00093CA7" w:rsidP="00093CA7">
      <w:pPr>
        <w:pStyle w:val="ListParagraph"/>
        <w:numPr>
          <w:ilvl w:val="0"/>
          <w:numId w:val="1"/>
        </w:numPr>
        <w:rPr>
          <w:sz w:val="24"/>
          <w:szCs w:val="24"/>
        </w:rPr>
      </w:pPr>
      <w:r w:rsidRPr="009923DC">
        <w:rPr>
          <w:sz w:val="24"/>
          <w:szCs w:val="24"/>
        </w:rPr>
        <w:t>Stories coming out of books</w:t>
      </w:r>
    </w:p>
    <w:p w14:paraId="1E9DED78" w14:textId="1E95A7F9" w:rsidR="00093CA7" w:rsidRPr="009923DC" w:rsidRDefault="00093CA7" w:rsidP="00093CA7">
      <w:pPr>
        <w:pStyle w:val="ListParagraph"/>
        <w:numPr>
          <w:ilvl w:val="0"/>
          <w:numId w:val="1"/>
        </w:numPr>
        <w:rPr>
          <w:sz w:val="24"/>
          <w:szCs w:val="24"/>
        </w:rPr>
      </w:pPr>
      <w:r w:rsidRPr="009923DC">
        <w:rPr>
          <w:sz w:val="24"/>
          <w:szCs w:val="24"/>
        </w:rPr>
        <w:t>Animals</w:t>
      </w:r>
    </w:p>
    <w:p w14:paraId="015F5B16" w14:textId="15C7E0BC" w:rsidR="00093CA7" w:rsidRPr="009923DC" w:rsidRDefault="00093CA7" w:rsidP="00093CA7">
      <w:pPr>
        <w:pStyle w:val="ListParagraph"/>
        <w:numPr>
          <w:ilvl w:val="0"/>
          <w:numId w:val="1"/>
        </w:numPr>
        <w:rPr>
          <w:sz w:val="24"/>
          <w:szCs w:val="24"/>
        </w:rPr>
      </w:pPr>
      <w:r w:rsidRPr="009923DC">
        <w:rPr>
          <w:sz w:val="24"/>
          <w:szCs w:val="24"/>
        </w:rPr>
        <w:t>Magic</w:t>
      </w:r>
    </w:p>
    <w:p w14:paraId="4018138D" w14:textId="69278AE0" w:rsidR="00093CA7" w:rsidRPr="00093CA7" w:rsidRDefault="00093CA7" w:rsidP="00093CA7">
      <w:pPr>
        <w:rPr>
          <w:sz w:val="28"/>
          <w:szCs w:val="28"/>
        </w:rPr>
      </w:pPr>
    </w:p>
    <w:p w14:paraId="35920283" w14:textId="77777777" w:rsidR="00093CA7" w:rsidRDefault="00093CA7">
      <w:pPr>
        <w:rPr>
          <w:sz w:val="28"/>
          <w:szCs w:val="28"/>
        </w:rPr>
      </w:pPr>
    </w:p>
    <w:p w14:paraId="570B0AEF" w14:textId="366B5197" w:rsidR="00A83C45" w:rsidRDefault="003701E7">
      <w:pPr>
        <w:rPr>
          <w:sz w:val="28"/>
          <w:szCs w:val="28"/>
        </w:rPr>
      </w:pPr>
      <w:r w:rsidRPr="00475780">
        <w:rPr>
          <w:sz w:val="24"/>
          <w:szCs w:val="24"/>
        </w:rPr>
        <w:lastRenderedPageBreak/>
        <w:drawing>
          <wp:anchor distT="0" distB="0" distL="114300" distR="114300" simplePos="0" relativeHeight="251659264" behindDoc="1" locked="0" layoutInCell="1" allowOverlap="1" wp14:anchorId="2BB43AC8" wp14:editId="1B81D404">
            <wp:simplePos x="0" y="0"/>
            <wp:positionH relativeFrom="column">
              <wp:posOffset>70339</wp:posOffset>
            </wp:positionH>
            <wp:positionV relativeFrom="paragraph">
              <wp:posOffset>0</wp:posOffset>
            </wp:positionV>
            <wp:extent cx="2919046" cy="2919046"/>
            <wp:effectExtent l="0" t="0" r="0" b="0"/>
            <wp:wrapTight wrapText="bothSides">
              <wp:wrapPolygon edited="0">
                <wp:start x="0" y="0"/>
                <wp:lineTo x="0" y="21431"/>
                <wp:lineTo x="21431" y="21431"/>
                <wp:lineTo x="21431" y="0"/>
                <wp:lineTo x="0" y="0"/>
              </wp:wrapPolygon>
            </wp:wrapTight>
            <wp:docPr id="424168534" name="Picture 4" descr="A colorful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68534" name="Picture 4" descr="A colorful squares with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9046" cy="2919046"/>
                    </a:xfrm>
                    <a:prstGeom prst="rect">
                      <a:avLst/>
                    </a:prstGeom>
                    <a:noFill/>
                    <a:ln>
                      <a:noFill/>
                    </a:ln>
                  </pic:spPr>
                </pic:pic>
              </a:graphicData>
            </a:graphic>
          </wp:anchor>
        </w:drawing>
      </w:r>
      <w:r w:rsidR="00A83C45">
        <w:rPr>
          <w:sz w:val="28"/>
          <w:szCs w:val="28"/>
        </w:rPr>
        <w:t>Results: Eye-spy elements</w:t>
      </w:r>
    </w:p>
    <w:p w14:paraId="3B0ED1E1" w14:textId="030B56D0" w:rsidR="00A83C45" w:rsidRDefault="00093FC8">
      <w:pPr>
        <w:rPr>
          <w:sz w:val="24"/>
          <w:szCs w:val="24"/>
        </w:rPr>
      </w:pPr>
      <w:r w:rsidRPr="00475780">
        <w:rPr>
          <w:sz w:val="24"/>
          <w:szCs w:val="24"/>
        </w:rPr>
        <w:t xml:space="preserve">59 suggestions </w:t>
      </w:r>
      <w:r w:rsidR="00475780" w:rsidRPr="00475780">
        <w:rPr>
          <w:sz w:val="24"/>
          <w:szCs w:val="24"/>
        </w:rPr>
        <w:t>were made</w:t>
      </w:r>
      <w:r w:rsidR="00475780">
        <w:rPr>
          <w:sz w:val="24"/>
          <w:szCs w:val="24"/>
        </w:rPr>
        <w:t>, with additional elements found within the later drawings.</w:t>
      </w:r>
      <w:r w:rsidR="003701E7">
        <w:rPr>
          <w:sz w:val="24"/>
          <w:szCs w:val="24"/>
        </w:rPr>
        <w:t xml:space="preserve"> The elements that were suggested were within the same subjects as the themes that were most put forward: Nature and Animals. Bar one, all suggestions are feasible.</w:t>
      </w:r>
      <w:r w:rsidR="00475780">
        <w:rPr>
          <w:sz w:val="24"/>
          <w:szCs w:val="24"/>
        </w:rPr>
        <w:t xml:space="preserve"> </w:t>
      </w:r>
    </w:p>
    <w:p w14:paraId="3C3FC780" w14:textId="5A3253C7" w:rsidR="00475780" w:rsidRPr="00475780" w:rsidRDefault="00475780" w:rsidP="00475780">
      <w:pPr>
        <w:rPr>
          <w:sz w:val="24"/>
          <w:szCs w:val="24"/>
        </w:rPr>
      </w:pPr>
    </w:p>
    <w:p w14:paraId="7D9005E4" w14:textId="77777777" w:rsidR="00475780" w:rsidRDefault="00475780">
      <w:pPr>
        <w:rPr>
          <w:sz w:val="24"/>
          <w:szCs w:val="24"/>
        </w:rPr>
      </w:pPr>
    </w:p>
    <w:p w14:paraId="31EED8CD" w14:textId="288195A9" w:rsidR="003701E7" w:rsidRDefault="003701E7">
      <w:pPr>
        <w:rPr>
          <w:sz w:val="24"/>
          <w:szCs w:val="24"/>
        </w:rPr>
      </w:pPr>
    </w:p>
    <w:p w14:paraId="4B1B1255" w14:textId="77777777" w:rsidR="003701E7" w:rsidRDefault="003701E7">
      <w:pPr>
        <w:rPr>
          <w:sz w:val="24"/>
          <w:szCs w:val="24"/>
        </w:rPr>
      </w:pPr>
    </w:p>
    <w:p w14:paraId="2E845FF8" w14:textId="792046B8" w:rsidR="003701E7" w:rsidRPr="003701E7" w:rsidRDefault="003701E7">
      <w:pPr>
        <w:rPr>
          <w:sz w:val="28"/>
          <w:szCs w:val="28"/>
        </w:rPr>
      </w:pPr>
      <w:r w:rsidRPr="003701E7">
        <w:rPr>
          <w:sz w:val="28"/>
          <w:szCs w:val="28"/>
        </w:rPr>
        <w:drawing>
          <wp:anchor distT="0" distB="0" distL="114300" distR="114300" simplePos="0" relativeHeight="251660288" behindDoc="1" locked="0" layoutInCell="1" allowOverlap="1" wp14:anchorId="2EFDCDDF" wp14:editId="5F40B385">
            <wp:simplePos x="0" y="0"/>
            <wp:positionH relativeFrom="column">
              <wp:posOffset>2968625</wp:posOffset>
            </wp:positionH>
            <wp:positionV relativeFrom="paragraph">
              <wp:posOffset>7180</wp:posOffset>
            </wp:positionV>
            <wp:extent cx="2826385" cy="2215515"/>
            <wp:effectExtent l="0" t="0" r="0" b="0"/>
            <wp:wrapTight wrapText="bothSides">
              <wp:wrapPolygon edited="0">
                <wp:start x="0" y="0"/>
                <wp:lineTo x="0" y="21359"/>
                <wp:lineTo x="21401" y="21359"/>
                <wp:lineTo x="21401" y="0"/>
                <wp:lineTo x="0" y="0"/>
              </wp:wrapPolygon>
            </wp:wrapTight>
            <wp:docPr id="412637757" name="Picture 6" descr="A graph with different colored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37757" name="Picture 6" descr="A graph with different colored rectangl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6385" cy="221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1E7">
        <w:rPr>
          <w:sz w:val="28"/>
          <w:szCs w:val="28"/>
        </w:rPr>
        <w:t>Results: Museum Artefacts</w:t>
      </w:r>
    </w:p>
    <w:p w14:paraId="7447E53F" w14:textId="76F0C2EA" w:rsidR="003701E7" w:rsidRDefault="003701E7">
      <w:pPr>
        <w:rPr>
          <w:sz w:val="24"/>
          <w:szCs w:val="24"/>
        </w:rPr>
      </w:pPr>
      <w:r>
        <w:rPr>
          <w:sz w:val="24"/>
          <w:szCs w:val="24"/>
        </w:rPr>
        <w:t xml:space="preserve">Children voted on which museum artefacts they felt should </w:t>
      </w:r>
      <w:r w:rsidR="00A13271">
        <w:rPr>
          <w:sz w:val="24"/>
          <w:szCs w:val="24"/>
        </w:rPr>
        <w:t>be included in the artwork. The vote was very close, however animals followed by fossils had the most votes. These objects again tie in well with the chosen theme.</w:t>
      </w:r>
    </w:p>
    <w:p w14:paraId="1ACCE1A7" w14:textId="77777777" w:rsidR="00E569E4" w:rsidRDefault="00E569E4">
      <w:pPr>
        <w:rPr>
          <w:sz w:val="24"/>
          <w:szCs w:val="24"/>
        </w:rPr>
      </w:pPr>
    </w:p>
    <w:p w14:paraId="1C6131AF" w14:textId="77777777" w:rsidR="00E569E4" w:rsidRDefault="00E569E4">
      <w:pPr>
        <w:rPr>
          <w:sz w:val="24"/>
          <w:szCs w:val="24"/>
        </w:rPr>
      </w:pPr>
    </w:p>
    <w:p w14:paraId="5BE26818" w14:textId="40679FCB" w:rsidR="00E569E4" w:rsidRPr="00E569E4" w:rsidRDefault="00E569E4">
      <w:pPr>
        <w:rPr>
          <w:sz w:val="28"/>
          <w:szCs w:val="28"/>
        </w:rPr>
      </w:pPr>
      <w:r w:rsidRPr="00E569E4">
        <w:rPr>
          <w:sz w:val="28"/>
          <w:szCs w:val="28"/>
        </w:rPr>
        <w:t>Results: Hiding elements</w:t>
      </w:r>
    </w:p>
    <w:p w14:paraId="28817E2A" w14:textId="7AC22770" w:rsidR="00E569E4" w:rsidRDefault="00E569E4" w:rsidP="00E569E4">
      <w:pPr>
        <w:rPr>
          <w:sz w:val="24"/>
          <w:szCs w:val="24"/>
        </w:rPr>
      </w:pPr>
      <w:r>
        <w:rPr>
          <w:sz w:val="24"/>
          <w:szCs w:val="24"/>
        </w:rPr>
        <w:t>The final aspect the children were consulted on was how the artist should hide the suggested elements within the art. There were many ideas generated by the groups, with the most common being:</w:t>
      </w:r>
    </w:p>
    <w:p w14:paraId="5E82CFDF" w14:textId="457AF097" w:rsidR="00E569E4" w:rsidRDefault="00E569E4" w:rsidP="00E569E4">
      <w:pPr>
        <w:pStyle w:val="ListParagraph"/>
        <w:numPr>
          <w:ilvl w:val="0"/>
          <w:numId w:val="4"/>
        </w:numPr>
        <w:rPr>
          <w:sz w:val="24"/>
          <w:szCs w:val="24"/>
        </w:rPr>
      </w:pPr>
      <w:r>
        <w:rPr>
          <w:sz w:val="24"/>
          <w:szCs w:val="24"/>
        </w:rPr>
        <w:t>Hiding things behind other stuff</w:t>
      </w:r>
    </w:p>
    <w:p w14:paraId="1936DEDC" w14:textId="01286061" w:rsidR="00E569E4" w:rsidRDefault="00E569E4" w:rsidP="00E569E4">
      <w:pPr>
        <w:pStyle w:val="ListParagraph"/>
        <w:numPr>
          <w:ilvl w:val="0"/>
          <w:numId w:val="4"/>
        </w:numPr>
        <w:rPr>
          <w:sz w:val="24"/>
          <w:szCs w:val="24"/>
        </w:rPr>
      </w:pPr>
      <w:r>
        <w:rPr>
          <w:sz w:val="24"/>
          <w:szCs w:val="24"/>
        </w:rPr>
        <w:t>Making the picture crowded</w:t>
      </w:r>
    </w:p>
    <w:p w14:paraId="55E49186" w14:textId="135ECD77" w:rsidR="00E569E4" w:rsidRDefault="00E569E4" w:rsidP="00E569E4">
      <w:pPr>
        <w:pStyle w:val="ListParagraph"/>
        <w:numPr>
          <w:ilvl w:val="0"/>
          <w:numId w:val="4"/>
        </w:numPr>
        <w:rPr>
          <w:sz w:val="24"/>
          <w:szCs w:val="24"/>
        </w:rPr>
      </w:pPr>
      <w:r>
        <w:rPr>
          <w:sz w:val="24"/>
          <w:szCs w:val="24"/>
        </w:rPr>
        <w:t xml:space="preserve">Hiding things with stuff </w:t>
      </w:r>
      <w:proofErr w:type="gramStart"/>
      <w:r>
        <w:rPr>
          <w:sz w:val="24"/>
          <w:szCs w:val="24"/>
        </w:rPr>
        <w:t>similar to</w:t>
      </w:r>
      <w:proofErr w:type="gramEnd"/>
      <w:r>
        <w:rPr>
          <w:sz w:val="24"/>
          <w:szCs w:val="24"/>
        </w:rPr>
        <w:t xml:space="preserve"> each other</w:t>
      </w:r>
    </w:p>
    <w:p w14:paraId="25F4AEDF" w14:textId="1D795996" w:rsidR="00E569E4" w:rsidRDefault="00E569E4" w:rsidP="00E569E4">
      <w:pPr>
        <w:pStyle w:val="ListParagraph"/>
        <w:numPr>
          <w:ilvl w:val="0"/>
          <w:numId w:val="4"/>
        </w:numPr>
        <w:rPr>
          <w:sz w:val="24"/>
          <w:szCs w:val="24"/>
        </w:rPr>
      </w:pPr>
      <w:r>
        <w:rPr>
          <w:sz w:val="24"/>
          <w:szCs w:val="24"/>
        </w:rPr>
        <w:t>Having tiny things</w:t>
      </w:r>
    </w:p>
    <w:p w14:paraId="5540CC1F" w14:textId="4E2712DB" w:rsidR="00E569E4" w:rsidRDefault="00E569E4" w:rsidP="00E569E4">
      <w:pPr>
        <w:pStyle w:val="ListParagraph"/>
        <w:numPr>
          <w:ilvl w:val="0"/>
          <w:numId w:val="4"/>
        </w:numPr>
        <w:rPr>
          <w:sz w:val="24"/>
          <w:szCs w:val="24"/>
        </w:rPr>
      </w:pPr>
      <w:r>
        <w:rPr>
          <w:sz w:val="24"/>
          <w:szCs w:val="24"/>
        </w:rPr>
        <w:t>Having lots of detail in the background</w:t>
      </w:r>
    </w:p>
    <w:p w14:paraId="640107C1" w14:textId="025D9357" w:rsidR="00E569E4" w:rsidRDefault="00E569E4" w:rsidP="00E569E4">
      <w:pPr>
        <w:pStyle w:val="ListParagraph"/>
        <w:numPr>
          <w:ilvl w:val="0"/>
          <w:numId w:val="4"/>
        </w:numPr>
        <w:rPr>
          <w:sz w:val="24"/>
          <w:szCs w:val="24"/>
        </w:rPr>
      </w:pPr>
      <w:r>
        <w:rPr>
          <w:sz w:val="24"/>
          <w:szCs w:val="24"/>
        </w:rPr>
        <w:t>Blending elements w</w:t>
      </w:r>
      <w:r w:rsidR="0010367F">
        <w:rPr>
          <w:sz w:val="24"/>
          <w:szCs w:val="24"/>
        </w:rPr>
        <w:t>ith a similar colour background</w:t>
      </w:r>
    </w:p>
    <w:p w14:paraId="161FAA8E" w14:textId="2C078D96" w:rsidR="003701E7" w:rsidRPr="005E169E" w:rsidRDefault="0010367F" w:rsidP="005E169E">
      <w:pPr>
        <w:pStyle w:val="ListParagraph"/>
        <w:numPr>
          <w:ilvl w:val="0"/>
          <w:numId w:val="4"/>
        </w:numPr>
        <w:rPr>
          <w:sz w:val="24"/>
          <w:szCs w:val="24"/>
        </w:rPr>
      </w:pPr>
      <w:r>
        <w:rPr>
          <w:sz w:val="24"/>
          <w:szCs w:val="24"/>
        </w:rPr>
        <w:t>Layering elements</w:t>
      </w:r>
    </w:p>
    <w:sectPr w:rsidR="003701E7" w:rsidRPr="005E16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D88"/>
    <w:multiLevelType w:val="hybridMultilevel"/>
    <w:tmpl w:val="4300D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B149B"/>
    <w:multiLevelType w:val="hybridMultilevel"/>
    <w:tmpl w:val="5426A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A0EBB"/>
    <w:multiLevelType w:val="hybridMultilevel"/>
    <w:tmpl w:val="128ABA6A"/>
    <w:lvl w:ilvl="0" w:tplc="730C1EE0">
      <w:start w:val="5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261A7"/>
    <w:multiLevelType w:val="hybridMultilevel"/>
    <w:tmpl w:val="1EB4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651443">
    <w:abstractNumId w:val="0"/>
  </w:num>
  <w:num w:numId="2" w16cid:durableId="760101865">
    <w:abstractNumId w:val="1"/>
  </w:num>
  <w:num w:numId="3" w16cid:durableId="402797164">
    <w:abstractNumId w:val="2"/>
  </w:num>
  <w:num w:numId="4" w16cid:durableId="107689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9A"/>
    <w:rsid w:val="00093CA7"/>
    <w:rsid w:val="00093FC8"/>
    <w:rsid w:val="0010367F"/>
    <w:rsid w:val="0012669A"/>
    <w:rsid w:val="002B1449"/>
    <w:rsid w:val="003701E7"/>
    <w:rsid w:val="00475780"/>
    <w:rsid w:val="005E169E"/>
    <w:rsid w:val="00716951"/>
    <w:rsid w:val="009300C4"/>
    <w:rsid w:val="009923DC"/>
    <w:rsid w:val="00A13271"/>
    <w:rsid w:val="00A83C45"/>
    <w:rsid w:val="00B01F05"/>
    <w:rsid w:val="00B24D5F"/>
    <w:rsid w:val="00DA7AE1"/>
    <w:rsid w:val="00E5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DC23"/>
  <w15:chartTrackingRefBased/>
  <w15:docId w15:val="{B51E306F-E5BA-4097-9D03-4AD02E3C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9A"/>
    <w:rPr>
      <w:rFonts w:eastAsiaTheme="majorEastAsia" w:cstheme="majorBidi"/>
      <w:color w:val="272727" w:themeColor="text1" w:themeTint="D8"/>
    </w:rPr>
  </w:style>
  <w:style w:type="paragraph" w:styleId="Title">
    <w:name w:val="Title"/>
    <w:basedOn w:val="Normal"/>
    <w:next w:val="Normal"/>
    <w:link w:val="TitleChar"/>
    <w:uiPriority w:val="10"/>
    <w:qFormat/>
    <w:rsid w:val="00126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9A"/>
    <w:pPr>
      <w:spacing w:before="160"/>
      <w:jc w:val="center"/>
    </w:pPr>
    <w:rPr>
      <w:i/>
      <w:iCs/>
      <w:color w:val="404040" w:themeColor="text1" w:themeTint="BF"/>
    </w:rPr>
  </w:style>
  <w:style w:type="character" w:customStyle="1" w:styleId="QuoteChar">
    <w:name w:val="Quote Char"/>
    <w:basedOn w:val="DefaultParagraphFont"/>
    <w:link w:val="Quote"/>
    <w:uiPriority w:val="29"/>
    <w:rsid w:val="0012669A"/>
    <w:rPr>
      <w:i/>
      <w:iCs/>
      <w:color w:val="404040" w:themeColor="text1" w:themeTint="BF"/>
    </w:rPr>
  </w:style>
  <w:style w:type="paragraph" w:styleId="ListParagraph">
    <w:name w:val="List Paragraph"/>
    <w:basedOn w:val="Normal"/>
    <w:uiPriority w:val="34"/>
    <w:qFormat/>
    <w:rsid w:val="0012669A"/>
    <w:pPr>
      <w:ind w:left="720"/>
      <w:contextualSpacing/>
    </w:pPr>
  </w:style>
  <w:style w:type="character" w:styleId="IntenseEmphasis">
    <w:name w:val="Intense Emphasis"/>
    <w:basedOn w:val="DefaultParagraphFont"/>
    <w:uiPriority w:val="21"/>
    <w:qFormat/>
    <w:rsid w:val="0012669A"/>
    <w:rPr>
      <w:i/>
      <w:iCs/>
      <w:color w:val="0F4761" w:themeColor="accent1" w:themeShade="BF"/>
    </w:rPr>
  </w:style>
  <w:style w:type="paragraph" w:styleId="IntenseQuote">
    <w:name w:val="Intense Quote"/>
    <w:basedOn w:val="Normal"/>
    <w:next w:val="Normal"/>
    <w:link w:val="IntenseQuoteChar"/>
    <w:uiPriority w:val="30"/>
    <w:qFormat/>
    <w:rsid w:val="00126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9A"/>
    <w:rPr>
      <w:i/>
      <w:iCs/>
      <w:color w:val="0F4761" w:themeColor="accent1" w:themeShade="BF"/>
    </w:rPr>
  </w:style>
  <w:style w:type="character" w:styleId="IntenseReference">
    <w:name w:val="Intense Reference"/>
    <w:basedOn w:val="DefaultParagraphFont"/>
    <w:uiPriority w:val="32"/>
    <w:qFormat/>
    <w:rsid w:val="001266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3517">
      <w:bodyDiv w:val="1"/>
      <w:marLeft w:val="0"/>
      <w:marRight w:val="0"/>
      <w:marTop w:val="0"/>
      <w:marBottom w:val="0"/>
      <w:divBdr>
        <w:top w:val="none" w:sz="0" w:space="0" w:color="auto"/>
        <w:left w:val="none" w:sz="0" w:space="0" w:color="auto"/>
        <w:bottom w:val="none" w:sz="0" w:space="0" w:color="auto"/>
        <w:right w:val="none" w:sz="0" w:space="0" w:color="auto"/>
      </w:divBdr>
    </w:div>
    <w:div w:id="336662114">
      <w:bodyDiv w:val="1"/>
      <w:marLeft w:val="0"/>
      <w:marRight w:val="0"/>
      <w:marTop w:val="0"/>
      <w:marBottom w:val="0"/>
      <w:divBdr>
        <w:top w:val="none" w:sz="0" w:space="0" w:color="auto"/>
        <w:left w:val="none" w:sz="0" w:space="0" w:color="auto"/>
        <w:bottom w:val="none" w:sz="0" w:space="0" w:color="auto"/>
        <w:right w:val="none" w:sz="0" w:space="0" w:color="auto"/>
      </w:divBdr>
    </w:div>
    <w:div w:id="406415323">
      <w:bodyDiv w:val="1"/>
      <w:marLeft w:val="0"/>
      <w:marRight w:val="0"/>
      <w:marTop w:val="0"/>
      <w:marBottom w:val="0"/>
      <w:divBdr>
        <w:top w:val="none" w:sz="0" w:space="0" w:color="auto"/>
        <w:left w:val="none" w:sz="0" w:space="0" w:color="auto"/>
        <w:bottom w:val="none" w:sz="0" w:space="0" w:color="auto"/>
        <w:right w:val="none" w:sz="0" w:space="0" w:color="auto"/>
      </w:divBdr>
    </w:div>
    <w:div w:id="814294634">
      <w:bodyDiv w:val="1"/>
      <w:marLeft w:val="0"/>
      <w:marRight w:val="0"/>
      <w:marTop w:val="0"/>
      <w:marBottom w:val="0"/>
      <w:divBdr>
        <w:top w:val="none" w:sz="0" w:space="0" w:color="auto"/>
        <w:left w:val="none" w:sz="0" w:space="0" w:color="auto"/>
        <w:bottom w:val="none" w:sz="0" w:space="0" w:color="auto"/>
        <w:right w:val="none" w:sz="0" w:space="0" w:color="auto"/>
      </w:divBdr>
    </w:div>
    <w:div w:id="1122453260">
      <w:bodyDiv w:val="1"/>
      <w:marLeft w:val="0"/>
      <w:marRight w:val="0"/>
      <w:marTop w:val="0"/>
      <w:marBottom w:val="0"/>
      <w:divBdr>
        <w:top w:val="none" w:sz="0" w:space="0" w:color="auto"/>
        <w:left w:val="none" w:sz="0" w:space="0" w:color="auto"/>
        <w:bottom w:val="none" w:sz="0" w:space="0" w:color="auto"/>
        <w:right w:val="none" w:sz="0" w:space="0" w:color="auto"/>
      </w:divBdr>
    </w:div>
    <w:div w:id="1461921772">
      <w:bodyDiv w:val="1"/>
      <w:marLeft w:val="0"/>
      <w:marRight w:val="0"/>
      <w:marTop w:val="0"/>
      <w:marBottom w:val="0"/>
      <w:divBdr>
        <w:top w:val="none" w:sz="0" w:space="0" w:color="auto"/>
        <w:left w:val="none" w:sz="0" w:space="0" w:color="auto"/>
        <w:bottom w:val="none" w:sz="0" w:space="0" w:color="auto"/>
        <w:right w:val="none" w:sz="0" w:space="0" w:color="auto"/>
      </w:divBdr>
    </w:div>
    <w:div w:id="1664821793">
      <w:bodyDiv w:val="1"/>
      <w:marLeft w:val="0"/>
      <w:marRight w:val="0"/>
      <w:marTop w:val="0"/>
      <w:marBottom w:val="0"/>
      <w:divBdr>
        <w:top w:val="none" w:sz="0" w:space="0" w:color="auto"/>
        <w:left w:val="none" w:sz="0" w:space="0" w:color="auto"/>
        <w:bottom w:val="none" w:sz="0" w:space="0" w:color="auto"/>
        <w:right w:val="none" w:sz="0" w:space="0" w:color="auto"/>
      </w:divBdr>
    </w:div>
    <w:div w:id="177991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Strange</dc:creator>
  <cp:keywords/>
  <dc:description/>
  <cp:lastModifiedBy>Stephanie Strange</cp:lastModifiedBy>
  <cp:revision>4</cp:revision>
  <dcterms:created xsi:type="dcterms:W3CDTF">2025-07-22T10:35:00Z</dcterms:created>
  <dcterms:modified xsi:type="dcterms:W3CDTF">2025-07-22T17:02:00Z</dcterms:modified>
</cp:coreProperties>
</file>